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BB" w:rsidRPr="00F508E9" w:rsidRDefault="00464792" w:rsidP="00F508E9">
      <w:pPr>
        <w:jc w:val="center"/>
        <w:rPr>
          <w:b/>
          <w:sz w:val="28"/>
          <w:szCs w:val="28"/>
        </w:rPr>
      </w:pPr>
      <w:r w:rsidRPr="00F508E9">
        <w:rPr>
          <w:b/>
          <w:sz w:val="28"/>
          <w:szCs w:val="28"/>
        </w:rPr>
        <w:t>Benedek Elek</w:t>
      </w:r>
    </w:p>
    <w:p w:rsidR="00D363BB" w:rsidRDefault="00464792" w:rsidP="00F508E9">
      <w:pPr>
        <w:jc w:val="center"/>
        <w:rPr>
          <w:b/>
          <w:sz w:val="28"/>
          <w:szCs w:val="28"/>
        </w:rPr>
      </w:pPr>
      <w:bookmarkStart w:id="0" w:name="bookmark0"/>
      <w:r w:rsidRPr="00F508E9">
        <w:rPr>
          <w:b/>
          <w:sz w:val="28"/>
          <w:szCs w:val="28"/>
        </w:rPr>
        <w:t>Az aranypálca</w:t>
      </w:r>
      <w:bookmarkEnd w:id="0"/>
    </w:p>
    <w:p w:rsidR="00F508E9" w:rsidRPr="00F508E9" w:rsidRDefault="00F508E9" w:rsidP="00F508E9">
      <w:pPr>
        <w:jc w:val="center"/>
        <w:rPr>
          <w:b/>
          <w:sz w:val="28"/>
          <w:szCs w:val="28"/>
        </w:rPr>
      </w:pPr>
    </w:p>
    <w:p w:rsidR="00D363BB" w:rsidRPr="00F508E9" w:rsidRDefault="00464792" w:rsidP="00F508E9">
      <w:pPr>
        <w:jc w:val="both"/>
      </w:pPr>
      <w:r w:rsidRPr="00F508E9">
        <w:t>Volt egyszer egy öreg király, s annak három fia. A fiúk meg</w:t>
      </w:r>
      <w:r w:rsidRPr="00F508E9">
        <w:t>egyeztek, hogy elmennek országot, világot látni, de hárman há</w:t>
      </w:r>
      <w:r w:rsidRPr="00F508E9">
        <w:t xml:space="preserve">romfelé. A legidősebb azt mondta, hogy ő megy napnyugatnak, mert ott aranyfák vannak, s azokról ő </w:t>
      </w:r>
      <w:r w:rsidRPr="00F508E9">
        <w:t>aranyleveleket szed. A középső azt mondta, hogy északnak megy, s onnét drágaköveket hoz.</w:t>
      </w:r>
    </w:p>
    <w:p w:rsidR="00D363BB" w:rsidRPr="00F508E9" w:rsidRDefault="00464792" w:rsidP="00F508E9">
      <w:pPr>
        <w:jc w:val="both"/>
      </w:pPr>
      <w:r w:rsidRPr="00F508E9">
        <w:t>A legkisebb azt mondta, hogy őneki nem kell semmiféle kincs, megy a tengerre, hogy ott lásson, halljon s tanuljon.</w:t>
      </w:r>
    </w:p>
    <w:p w:rsidR="00D363BB" w:rsidRPr="00F508E9" w:rsidRDefault="00464792" w:rsidP="00F508E9">
      <w:pPr>
        <w:jc w:val="both"/>
      </w:pPr>
      <w:r w:rsidRPr="00F508E9">
        <w:t>Hát csakugyan elindult a három fiú háromfelé. A legk</w:t>
      </w:r>
      <w:r w:rsidRPr="00F508E9">
        <w:t>isebb tengeren utazott, egy nagy hajón. De már mentek egy esztendeje, még mindig nem értek szárazföldet, az élelmük mind elfogyott, s kis híja volt, hogy éhen haljanak.</w:t>
      </w:r>
    </w:p>
    <w:p w:rsidR="00D363BB" w:rsidRPr="00F508E9" w:rsidRDefault="00464792" w:rsidP="00F508E9">
      <w:pPr>
        <w:jc w:val="both"/>
      </w:pPr>
      <w:r w:rsidRPr="00F508E9">
        <w:t>Egyszer mégis elértek a tenger túlsó partjára, s egy sziklás helyen kikötöttek. Ott a k</w:t>
      </w:r>
      <w:r w:rsidRPr="00F508E9">
        <w:t>irályfi kiszállt a hajóból, ment, maga sem tudta merre, s addig ment, mendegélt, míg a szörnyű éhségtől s fáradtságtól leroskadt a sziklára, s elaludt.</w:t>
      </w:r>
    </w:p>
    <w:p w:rsidR="00D363BB" w:rsidRPr="00F508E9" w:rsidRDefault="00D363BB" w:rsidP="00F508E9">
      <w:pPr>
        <w:jc w:val="both"/>
      </w:pPr>
    </w:p>
    <w:p w:rsidR="00D363BB" w:rsidRPr="00F508E9" w:rsidRDefault="00464792" w:rsidP="00F508E9">
      <w:pPr>
        <w:jc w:val="both"/>
      </w:pPr>
      <w:r w:rsidRPr="00F508E9">
        <w:t>Aludt a királyfi egy napot, kettőt, talán többet is, s egyszer csak érezte, hogy valami szép gyöngén s</w:t>
      </w:r>
      <w:r w:rsidRPr="00F508E9">
        <w:t>imogatja az arcát. Fölnyi</w:t>
      </w:r>
      <w:r w:rsidRPr="00F508E9">
        <w:softHyphen/>
        <w:t>totta a szemét, s hát egy olyan szép tündérleány állt előtte, hogy a napra lehetett nézni, de arra nem. Kérdezte a leány:</w:t>
      </w:r>
    </w:p>
    <w:p w:rsidR="00D363BB" w:rsidRPr="00F508E9" w:rsidRDefault="00464792" w:rsidP="00F508E9">
      <w:pPr>
        <w:jc w:val="both"/>
      </w:pPr>
      <w:r w:rsidRPr="00F508E9">
        <w:t>Hát te, hogy kerültél ide?</w:t>
      </w:r>
    </w:p>
    <w:p w:rsidR="00D363BB" w:rsidRPr="00F508E9" w:rsidRDefault="00464792" w:rsidP="00F508E9">
      <w:pPr>
        <w:jc w:val="both"/>
      </w:pPr>
      <w:r w:rsidRPr="00F508E9">
        <w:t>Elmondta a királyfi úgy, amint történt.</w:t>
      </w:r>
    </w:p>
    <w:p w:rsidR="00D363BB" w:rsidRPr="00F508E9" w:rsidRDefault="00464792" w:rsidP="00F508E9">
      <w:pPr>
        <w:jc w:val="both"/>
      </w:pPr>
      <w:r w:rsidRPr="00F508E9">
        <w:t>No - mondta a tündérleány -, gyere az éde</w:t>
      </w:r>
      <w:r w:rsidRPr="00F508E9">
        <w:t>sanyámhoz, az talán ad enni neked s az embereidnek is.</w:t>
      </w:r>
    </w:p>
    <w:p w:rsidR="00D363BB" w:rsidRPr="00F508E9" w:rsidRDefault="00464792" w:rsidP="00F508E9">
      <w:pPr>
        <w:jc w:val="both"/>
      </w:pPr>
      <w:r w:rsidRPr="00F508E9">
        <w:t>Hazamennek, s a tündérkirályné - mert az volt a leány anyja - ki</w:t>
      </w:r>
      <w:r w:rsidRPr="00F508E9">
        <w:softHyphen/>
        <w:t>vett a ládából egy rózsás keszkenőt, s mondta:</w:t>
      </w:r>
    </w:p>
    <w:p w:rsidR="00D363BB" w:rsidRPr="00F508E9" w:rsidRDefault="00464792" w:rsidP="00F508E9">
      <w:pPr>
        <w:jc w:val="both"/>
      </w:pPr>
      <w:proofErr w:type="spellStart"/>
      <w:r w:rsidRPr="00F508E9">
        <w:t>-Tündérkendő</w:t>
      </w:r>
      <w:proofErr w:type="spellEnd"/>
      <w:r w:rsidRPr="00F508E9">
        <w:t>, parancsolom, Étel, ital rajtad álljon!</w:t>
      </w:r>
    </w:p>
    <w:p w:rsidR="00D363BB" w:rsidRPr="00F508E9" w:rsidRDefault="00464792" w:rsidP="00F508E9">
      <w:pPr>
        <w:jc w:val="both"/>
      </w:pPr>
      <w:r w:rsidRPr="00F508E9">
        <w:t>Egyszeriben tele volt a kendő ételle</w:t>
      </w:r>
      <w:r w:rsidRPr="00F508E9">
        <w:t>l, itallal. Aztán adtak mindenféle enni- és innivalót a királyfinak, hadd vigyen az embereinek is. Megköszönte szépen a tündérkirályné jóságát, elbúcsúzott tőlük, el különösen a leánytól, s mondta neki lelkes szóval:</w:t>
      </w:r>
    </w:p>
    <w:p w:rsidR="00D363BB" w:rsidRPr="00F508E9" w:rsidRDefault="00464792" w:rsidP="00F508E9">
      <w:pPr>
        <w:jc w:val="both"/>
      </w:pPr>
      <w:r w:rsidRPr="00F508E9">
        <w:t>- Visszakerülök én még ide, tündér-kirá</w:t>
      </w:r>
      <w:r w:rsidRPr="00F508E9">
        <w:t>lykisasszony, velem jössz te akkor.</w:t>
      </w:r>
    </w:p>
    <w:p w:rsidR="00D363BB" w:rsidRPr="00F508E9" w:rsidRDefault="00464792" w:rsidP="00F508E9">
      <w:pPr>
        <w:jc w:val="both"/>
      </w:pPr>
      <w:r w:rsidRPr="00F508E9">
        <w:t xml:space="preserve">- Gyere, </w:t>
      </w:r>
      <w:proofErr w:type="spellStart"/>
      <w:r w:rsidRPr="00F508E9">
        <w:t>gyere</w:t>
      </w:r>
      <w:proofErr w:type="spellEnd"/>
      <w:r w:rsidRPr="00F508E9">
        <w:t xml:space="preserve"> - válaszolta a tündér-királykisasszony - veled megyek akkor.</w:t>
      </w:r>
    </w:p>
    <w:p w:rsidR="00D363BB" w:rsidRPr="00F508E9" w:rsidRDefault="00464792" w:rsidP="00F508E9">
      <w:pPr>
        <w:jc w:val="both"/>
      </w:pPr>
      <w:r w:rsidRPr="00F508E9">
        <w:t>S hogy a királyfi el ne felejtse, neki ajándékozta a tündér</w:t>
      </w:r>
      <w:r w:rsidRPr="00F508E9">
        <w:softHyphen/>
        <w:t>kendőt. Tovább ment a hajón a királyfi, s addig mentek, míg egy szigethez nem értek.</w:t>
      </w:r>
      <w:r w:rsidRPr="00F508E9">
        <w:t xml:space="preserve"> Kiment a szigetre, ott a tündérkendőt leterí</w:t>
      </w:r>
      <w:r w:rsidRPr="00F508E9">
        <w:softHyphen/>
        <w:t>tette, s mondta:</w:t>
      </w:r>
    </w:p>
    <w:p w:rsidR="00D363BB" w:rsidRPr="00F508E9" w:rsidRDefault="00464792" w:rsidP="00F508E9">
      <w:pPr>
        <w:jc w:val="both"/>
      </w:pPr>
      <w:proofErr w:type="spellStart"/>
      <w:r w:rsidRPr="00F508E9">
        <w:lastRenderedPageBreak/>
        <w:t>-Tündérkendő</w:t>
      </w:r>
      <w:proofErr w:type="spellEnd"/>
      <w:r w:rsidRPr="00F508E9">
        <w:t>, parancsolom, Étel, ital rajtad álljon!</w:t>
      </w:r>
    </w:p>
    <w:p w:rsidR="00D363BB" w:rsidRPr="00F508E9" w:rsidRDefault="00464792" w:rsidP="00F508E9">
      <w:pPr>
        <w:jc w:val="both"/>
      </w:pPr>
      <w:r w:rsidRPr="00F508E9">
        <w:t>Volt mindjárt étel, ital bőven, s elkezdett falatozni. Amint ott fa</w:t>
      </w:r>
      <w:r w:rsidRPr="00F508E9">
        <w:softHyphen/>
        <w:t>latozott, odajött egy öregasszony, s kérte könyörögve, hogy adjon neki e</w:t>
      </w:r>
      <w:r w:rsidRPr="00F508E9">
        <w:t>gy falást Isten nevében. Mondta a királyfi:</w:t>
      </w:r>
    </w:p>
    <w:p w:rsidR="00D363BB" w:rsidRPr="00F508E9" w:rsidRDefault="00464792" w:rsidP="00F508E9">
      <w:pPr>
        <w:jc w:val="both"/>
      </w:pPr>
      <w:r w:rsidRPr="00F508E9">
        <w:t xml:space="preserve">- Csak üljön le, nénémasszony, egyék, </w:t>
      </w:r>
      <w:proofErr w:type="spellStart"/>
      <w:r w:rsidRPr="00F508E9">
        <w:t>igyék</w:t>
      </w:r>
      <w:proofErr w:type="spellEnd"/>
      <w:r w:rsidRPr="00F508E9">
        <w:t xml:space="preserve">, </w:t>
      </w:r>
      <w:proofErr w:type="gramStart"/>
      <w:r w:rsidRPr="00F508E9">
        <w:t>van</w:t>
      </w:r>
      <w:proofErr w:type="gramEnd"/>
      <w:r w:rsidRPr="00F508E9">
        <w:t xml:space="preserve"> itt minden hál’ Istennek.</w:t>
      </w:r>
    </w:p>
    <w:p w:rsidR="00D363BB" w:rsidRPr="00F508E9" w:rsidRDefault="00464792" w:rsidP="00F508E9">
      <w:pPr>
        <w:jc w:val="both"/>
      </w:pPr>
      <w:r w:rsidRPr="00F508E9">
        <w:t>Leült az öregasszony, eszik a sok mindenféle jóból, s egyszer</w:t>
      </w:r>
      <w:r w:rsidRPr="00F508E9">
        <w:softHyphen/>
        <w:t>re csak felállt, s hát nem öregasszony többet, hanem egy szépsé</w:t>
      </w:r>
      <w:r w:rsidRPr="00F508E9">
        <w:softHyphen/>
        <w:t>ges szép tü</w:t>
      </w:r>
      <w:r w:rsidRPr="00F508E9">
        <w:t>ndér. Mondta a királyfinak:</w:t>
      </w:r>
    </w:p>
    <w:p w:rsidR="00D363BB" w:rsidRPr="00F508E9" w:rsidRDefault="00464792" w:rsidP="00F508E9">
      <w:pPr>
        <w:jc w:val="both"/>
      </w:pPr>
      <w:r w:rsidRPr="00F508E9">
        <w:t>- Köszönd, hogy ennem adtál, királyfi, mert most ez a kendő nem volna a tied. Nesze, olyan jó voltál hozzám, adok neked egy tarka köpönyeget. Ha ezt a köpönyege</w:t>
      </w:r>
      <w:r w:rsidR="00F508E9">
        <w:t xml:space="preserve">t </w:t>
      </w:r>
      <w:proofErr w:type="spellStart"/>
      <w:r w:rsidR="00F508E9">
        <w:t>megrázintod</w:t>
      </w:r>
      <w:proofErr w:type="spellEnd"/>
      <w:r w:rsidR="00F508E9">
        <w:t xml:space="preserve">, ott, ahol a zöld </w:t>
      </w:r>
      <w:r w:rsidRPr="00F508E9">
        <w:t>darabja esik le, egy gyönyörű szép kert lesz, ahová a kék darab</w:t>
      </w:r>
      <w:r w:rsidRPr="00F508E9">
        <w:t xml:space="preserve"> esik, ott egy nagy tó lesz. Ahová pedig egy fehér darab esik le, ott egy nagy palota lesz. De ha összecsapod a kezedet, s azt mondod:</w:t>
      </w:r>
    </w:p>
    <w:p w:rsidR="00D363BB" w:rsidRPr="00F508E9" w:rsidRDefault="00464792" w:rsidP="00F508E9">
      <w:pPr>
        <w:jc w:val="both"/>
      </w:pPr>
      <w:r w:rsidRPr="00F508E9">
        <w:t>-”Kert, tó, palota, tűnjetek el, legyetek megint köpönyeg” - a kert is eltűnik, a tó is, a palota is.</w:t>
      </w:r>
    </w:p>
    <w:p w:rsidR="00D363BB" w:rsidRPr="00F508E9" w:rsidRDefault="00464792" w:rsidP="00F508E9">
      <w:pPr>
        <w:jc w:val="both"/>
      </w:pPr>
      <w:r w:rsidRPr="00F508E9">
        <w:t>Megköszönt a király</w:t>
      </w:r>
      <w:r w:rsidRPr="00F508E9">
        <w:t xml:space="preserve">fi a szép ajándékot, visszament a hajóra, s mentek tovább. Aztán elértek egy másik szigethez. Arra is kiment a királyfi, ott is leterítette a tündérkendőt, s elkezd falatozni. Amint </w:t>
      </w:r>
      <w:proofErr w:type="spellStart"/>
      <w:r w:rsidRPr="00F508E9">
        <w:t>falatozék</w:t>
      </w:r>
      <w:proofErr w:type="spellEnd"/>
      <w:r w:rsidRPr="00F508E9">
        <w:t>, odajött egy öregember, s kérte könyörögve, hogy adjon valamit I</w:t>
      </w:r>
      <w:r w:rsidRPr="00F508E9">
        <w:t>sten nevében. Annak is adott a királyfi jó szívvel, ettek, ittak, s vígan voltak.</w:t>
      </w:r>
    </w:p>
    <w:p w:rsidR="00D363BB" w:rsidRPr="00F508E9" w:rsidRDefault="00464792" w:rsidP="00F508E9">
      <w:pPr>
        <w:jc w:val="both"/>
      </w:pPr>
      <w:r w:rsidRPr="00F508E9">
        <w:t>- No, te királyfi - mondta az öregember -, jó tett helyébe jót várj! Nesze, adok neked egy aranypálcát. Látod-e, a végén van egy ezüstgomb. Ha ezt lecsavarintod, csak parancs</w:t>
      </w:r>
      <w:r w:rsidR="00F508E9">
        <w:t>olni kell, s an</w:t>
      </w:r>
      <w:r w:rsidRPr="00F508E9">
        <w:t>nyi huszár sétál ki belőle, s a huszárok után annyi baka, hogy egy országot is elborítanak. Ha meg nincsen szükséged rájuk, csak parancsolnod kell nekik: Vissza!” - szépen a pálcába visszamasí</w:t>
      </w:r>
      <w:r w:rsidRPr="00F508E9">
        <w:softHyphen/>
        <w:t>roznak.</w:t>
      </w:r>
    </w:p>
    <w:p w:rsidR="00D363BB" w:rsidRPr="00F508E9" w:rsidRDefault="00464792" w:rsidP="00F508E9">
      <w:pPr>
        <w:jc w:val="both"/>
      </w:pPr>
      <w:r w:rsidRPr="00F508E9">
        <w:t>De már tovább nem is ment a királyfi,</w:t>
      </w:r>
      <w:r w:rsidRPr="00F508E9">
        <w:t xml:space="preserve"> innét visszafordult ha</w:t>
      </w:r>
      <w:r w:rsidRPr="00F508E9">
        <w:softHyphen/>
        <w:t xml:space="preserve">zafelé. Csak annál a szigetnél állt </w:t>
      </w:r>
      <w:r w:rsidR="00F508E9">
        <w:t>meg, ahol a tündér-királykisas</w:t>
      </w:r>
      <w:r w:rsidRPr="00F508E9">
        <w:t>szony lakott. A tündér-királykisasszonyt a hajóra vette, s úgy vitte haza az édesapja országába.</w:t>
      </w:r>
    </w:p>
    <w:p w:rsidR="00D363BB" w:rsidRPr="00F508E9" w:rsidRDefault="00464792" w:rsidP="00F508E9">
      <w:pPr>
        <w:jc w:val="both"/>
      </w:pPr>
      <w:r w:rsidRPr="00F508E9">
        <w:t>Haza, csakhogy az ország nem volt többé az apjáé. Mikor éppen a ten</w:t>
      </w:r>
      <w:r w:rsidRPr="00F508E9">
        <w:t>ger partjához ért a hajó, akkor szaladt arra az öreg király, s oda</w:t>
      </w:r>
      <w:r w:rsidRPr="00F508E9">
        <w:softHyphen/>
        <w:t>kiáltott messziről a fiának:</w:t>
      </w:r>
    </w:p>
    <w:p w:rsidR="00D363BB" w:rsidRPr="00F508E9" w:rsidRDefault="00464792" w:rsidP="00F508E9">
      <w:pPr>
        <w:jc w:val="both"/>
      </w:pPr>
      <w:r w:rsidRPr="00F508E9">
        <w:t>Vissza, fiam, vissza, csak menjünk arra, amerre jöttél, elvette az ellenség az országomat!</w:t>
      </w:r>
    </w:p>
    <w:p w:rsidR="00D363BB" w:rsidRPr="00F508E9" w:rsidRDefault="00464792" w:rsidP="00F508E9">
      <w:pPr>
        <w:jc w:val="both"/>
      </w:pPr>
      <w:r w:rsidRPr="00F508E9">
        <w:t>De bizony nem megyek én vissza - mondta a királyfi, s kisza</w:t>
      </w:r>
      <w:r w:rsidRPr="00F508E9">
        <w:softHyphen/>
        <w:t xml:space="preserve">ladt a </w:t>
      </w:r>
      <w:r w:rsidRPr="00F508E9">
        <w:t>hajóból a szárazföldre.</w:t>
      </w:r>
    </w:p>
    <w:p w:rsidR="00D363BB" w:rsidRPr="00F508E9" w:rsidRDefault="00464792" w:rsidP="00F508E9">
      <w:pPr>
        <w:jc w:val="both"/>
      </w:pPr>
      <w:r w:rsidRPr="00F508E9">
        <w:t xml:space="preserve">Azzal lecsavarintotta az aranypálcáról az ezüstgombot, s hát csak úgy omlott ki a </w:t>
      </w:r>
      <w:r w:rsidRPr="00F508E9">
        <w:lastRenderedPageBreak/>
        <w:t>rettentő sok huszár, s utána annyi baka, hogy még a föld is rengett alattuk. Hiszen ezek úgy elpusztították az ellenséget, hogy még hírmondónak sem ma</w:t>
      </w:r>
      <w:r w:rsidRPr="00F508E9">
        <w:t xml:space="preserve">radt abból. Akkor aztán a királyfi kiválasztott magának egy szép tágas helyet, ott </w:t>
      </w:r>
      <w:proofErr w:type="spellStart"/>
      <w:r w:rsidRPr="00F508E9">
        <w:t>megrázintotta</w:t>
      </w:r>
      <w:proofErr w:type="spellEnd"/>
      <w:r w:rsidRPr="00F508E9">
        <w:t xml:space="preserve"> a tarka köpönyeget. Annak a zöld darabjából egy gyönyörű szép zöld kert lett, a kék darabjából egy szép kerek tó, még hattyúk is úszkáltak benne, a fehér darab</w:t>
      </w:r>
      <w:r w:rsidRPr="00F508E9">
        <w:t>jából pedig lett egy gyémántpalota, de olyan, hogy messze földről csudájára jártak.</w:t>
      </w:r>
    </w:p>
    <w:p w:rsidR="00D363BB" w:rsidRPr="00F508E9" w:rsidRDefault="00464792" w:rsidP="00F508E9">
      <w:pPr>
        <w:jc w:val="both"/>
      </w:pPr>
      <w:proofErr w:type="gramStart"/>
      <w:r w:rsidRPr="00F508E9">
        <w:t>Hej</w:t>
      </w:r>
      <w:proofErr w:type="gramEnd"/>
      <w:r w:rsidRPr="00F508E9">
        <w:t xml:space="preserve"> Istenem, örült az öreg király!</w:t>
      </w:r>
    </w:p>
    <w:p w:rsidR="00D363BB" w:rsidRPr="00F508E9" w:rsidRDefault="00464792" w:rsidP="00F508E9">
      <w:pPr>
        <w:jc w:val="both"/>
      </w:pPr>
      <w:r w:rsidRPr="00F508E9">
        <w:t xml:space="preserve">- Lám, </w:t>
      </w:r>
      <w:proofErr w:type="spellStart"/>
      <w:r w:rsidRPr="00F508E9">
        <w:t>lám</w:t>
      </w:r>
      <w:proofErr w:type="spellEnd"/>
      <w:r w:rsidRPr="00F508E9">
        <w:t xml:space="preserve"> - mondta az öreg király mégis te hoztad a legdrá</w:t>
      </w:r>
      <w:r w:rsidRPr="00F508E9">
        <w:softHyphen/>
        <w:t>gább kincset, édes fiam. A legidősebb fiam hozott aranyfalevelet, de az ellen</w:t>
      </w:r>
      <w:r w:rsidRPr="00F508E9">
        <w:t>ség el is vitte; a középső fiam hozott mindenféle drága</w:t>
      </w:r>
      <w:r w:rsidRPr="00F508E9">
        <w:softHyphen/>
        <w:t>követ egy egész hajóval, azt is elvitte az ellenség. Te csak egy pál</w:t>
      </w:r>
      <w:r w:rsidRPr="00F508E9">
        <w:softHyphen/>
        <w:t>cikát hoztál, édes fiam, s lám ezzel megmentetted az országomat, áldjon meg a jó Isten!</w:t>
      </w:r>
    </w:p>
    <w:p w:rsidR="00D363BB" w:rsidRPr="00F508E9" w:rsidRDefault="00464792" w:rsidP="00F508E9">
      <w:pPr>
        <w:jc w:val="both"/>
      </w:pPr>
      <w:r w:rsidRPr="00F508E9">
        <w:t>Hanem egy kicsit mégis megrökönyödött az ör</w:t>
      </w:r>
      <w:r w:rsidRPr="00F508E9">
        <w:t>eg király. Mit csinálnak azzal a rengeteg sok katonával, miből tartják el? Mondta is a fiának:</w:t>
      </w:r>
    </w:p>
    <w:p w:rsidR="00D363BB" w:rsidRPr="00F508E9" w:rsidRDefault="00464792" w:rsidP="00F508E9">
      <w:pPr>
        <w:jc w:val="both"/>
      </w:pPr>
      <w:proofErr w:type="spellStart"/>
      <w:r w:rsidRPr="00F508E9">
        <w:t>-Az</w:t>
      </w:r>
      <w:proofErr w:type="spellEnd"/>
      <w:r w:rsidRPr="00F508E9">
        <w:t xml:space="preserve"> ország megvolna, fiam, de mindenből kipusztítja ez a sok katona.</w:t>
      </w:r>
    </w:p>
    <w:p w:rsidR="00D363BB" w:rsidRPr="00F508E9" w:rsidRDefault="00464792" w:rsidP="00F508E9">
      <w:pPr>
        <w:jc w:val="both"/>
      </w:pPr>
      <w:r w:rsidRPr="00F508E9">
        <w:t>Egyet se búsuljon, édesapám - felelte a királyfi -, nem kell azokat eltartani.</w:t>
      </w:r>
    </w:p>
    <w:p w:rsidR="00D363BB" w:rsidRPr="00F508E9" w:rsidRDefault="00464792" w:rsidP="00F508E9">
      <w:pPr>
        <w:jc w:val="both"/>
      </w:pPr>
      <w:r w:rsidRPr="00F508E9">
        <w:t>S csak kiálto</w:t>
      </w:r>
      <w:r w:rsidRPr="00F508E9">
        <w:t>tt a katonáknak:</w:t>
      </w:r>
    </w:p>
    <w:p w:rsidR="00D363BB" w:rsidRPr="00F508E9" w:rsidRDefault="00464792" w:rsidP="00F508E9">
      <w:pPr>
        <w:jc w:val="both"/>
      </w:pPr>
      <w:r w:rsidRPr="00F508E9">
        <w:t>Vissza! - s nagy trombita - s dobszóval mind visszamasíroz</w:t>
      </w:r>
      <w:r w:rsidRPr="00F508E9">
        <w:softHyphen/>
        <w:t>tak a pálcába.</w:t>
      </w:r>
    </w:p>
    <w:p w:rsidR="00D363BB" w:rsidRPr="00F508E9" w:rsidRDefault="00464792" w:rsidP="00F508E9">
      <w:pPr>
        <w:jc w:val="both"/>
      </w:pPr>
      <w:proofErr w:type="gramStart"/>
      <w:r w:rsidRPr="00F508E9">
        <w:t>No</w:t>
      </w:r>
      <w:proofErr w:type="gramEnd"/>
      <w:r w:rsidRPr="00F508E9">
        <w:t xml:space="preserve"> most már igazán nem volt az öreg királynak semmi búja- </w:t>
      </w:r>
      <w:bookmarkStart w:id="1" w:name="_GoBack"/>
      <w:bookmarkEnd w:id="1"/>
      <w:r w:rsidRPr="00F508E9">
        <w:t xml:space="preserve">baja. Hívatták a papot, hadd adja össze a királyfit a tündér-király- kisasszonnyal. Aztán jöttek a </w:t>
      </w:r>
      <w:r w:rsidRPr="00F508E9">
        <w:t>cigányok, húzták, ahogy tudták, hét nap s hét éjjel állt a lakodalom.</w:t>
      </w:r>
    </w:p>
    <w:p w:rsidR="00D363BB" w:rsidRPr="00F508E9" w:rsidRDefault="00464792" w:rsidP="00F508E9">
      <w:pPr>
        <w:jc w:val="both"/>
      </w:pPr>
      <w:r w:rsidRPr="00F508E9">
        <w:t>Még ma is élnek, ha meg nem haltak.</w:t>
      </w:r>
    </w:p>
    <w:sectPr w:rsidR="00D363BB" w:rsidRPr="00F508E9" w:rsidSect="00F508E9">
      <w:footerReference w:type="even" r:id="rId7"/>
      <w:footerReference w:type="default" r:id="rId8"/>
      <w:pgSz w:w="11900" w:h="1728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792" w:rsidRDefault="00464792">
      <w:r>
        <w:separator/>
      </w:r>
    </w:p>
  </w:endnote>
  <w:endnote w:type="continuationSeparator" w:id="0">
    <w:p w:rsidR="00464792" w:rsidRDefault="0046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BB" w:rsidRDefault="0046479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452755</wp:posOffset>
              </wp:positionH>
              <wp:positionV relativeFrom="page">
                <wp:posOffset>10203815</wp:posOffset>
              </wp:positionV>
              <wp:extent cx="469900" cy="59055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63BB" w:rsidRDefault="00D363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6" type="#_x0000_t202" style="position:absolute;margin-left:35.65pt;margin-top:803.45pt;width:37pt;height:46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" filled="f" stroked="f">
              <v:textbox inset="0,0,0,0">
                <w:txbxContent>
                  <w:p w:rsidR="00D363BB" w:rsidRDefault="00D363BB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BB" w:rsidRDefault="0046479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452755</wp:posOffset>
              </wp:positionH>
              <wp:positionV relativeFrom="page">
                <wp:posOffset>10203815</wp:posOffset>
              </wp:positionV>
              <wp:extent cx="469900" cy="59055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63BB" w:rsidRDefault="00D363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27" type="#_x0000_t202" style="position:absolute;margin-left:35.65pt;margin-top:803.45pt;width:37pt;height:46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" filled="f" stroked="f">
              <v:textbox inset="0,0,0,0">
                <w:txbxContent>
                  <w:p w:rsidR="00D363BB" w:rsidRDefault="00D363BB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792" w:rsidRDefault="00464792"/>
  </w:footnote>
  <w:footnote w:type="continuationSeparator" w:id="0">
    <w:p w:rsidR="00464792" w:rsidRDefault="004647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94D17"/>
    <w:multiLevelType w:val="multilevel"/>
    <w:tmpl w:val="805474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BB"/>
    <w:rsid w:val="00464792"/>
    <w:rsid w:val="00D363BB"/>
    <w:rsid w:val="00F5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7936BD-5EA5-4E72-98F5-F2EDAAD2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Pr>
      <w:rFonts w:ascii="Arial" w:eastAsia="Arial" w:hAnsi="Arial" w:cs="Arial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msor1">
    <w:name w:val="Címsor #1_"/>
    <w:basedOn w:val="Bekezdsalapbettpusa"/>
    <w:link w:val="Cmsor10"/>
    <w:rPr>
      <w:rFonts w:ascii="Arial" w:eastAsia="Arial" w:hAnsi="Arial" w:cs="Arial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Szvegtrzs">
    <w:name w:val="Szövegtörzs_"/>
    <w:basedOn w:val="Bekezdsalapbettpusa"/>
    <w:link w:val="Szvegtrzs1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80"/>
      <w:jc w:val="center"/>
    </w:pPr>
    <w:rPr>
      <w:rFonts w:ascii="Arial" w:eastAsia="Arial" w:hAnsi="Arial" w:cs="Arial"/>
      <w:b/>
      <w:bCs/>
      <w:sz w:val="58"/>
      <w:szCs w:val="58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1320"/>
      <w:jc w:val="center"/>
      <w:outlineLvl w:val="0"/>
    </w:pPr>
    <w:rPr>
      <w:rFonts w:ascii="Arial" w:eastAsia="Arial" w:hAnsi="Arial" w:cs="Arial"/>
      <w:b/>
      <w:bCs/>
      <w:sz w:val="66"/>
      <w:szCs w:val="66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600" w:line="360" w:lineRule="auto"/>
      <w:ind w:firstLine="400"/>
    </w:pPr>
    <w:rPr>
      <w:rFonts w:ascii="Arial" w:eastAsia="Arial" w:hAnsi="Arial" w:cs="Arial"/>
      <w:sz w:val="34"/>
      <w:szCs w:val="34"/>
    </w:rPr>
  </w:style>
  <w:style w:type="paragraph" w:styleId="lfej">
    <w:name w:val="header"/>
    <w:basedOn w:val="Norml"/>
    <w:link w:val="lfejChar"/>
    <w:uiPriority w:val="99"/>
    <w:unhideWhenUsed/>
    <w:rsid w:val="00F508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508E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5237</Characters>
  <Application>Microsoft Office Word</Application>
  <DocSecurity>0</DocSecurity>
  <Lines>43</Lines>
  <Paragraphs>11</Paragraphs>
  <ScaleCrop>false</ScaleCrop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jady</cp:lastModifiedBy>
  <cp:revision>2</cp:revision>
  <dcterms:created xsi:type="dcterms:W3CDTF">2020-01-06T13:21:00Z</dcterms:created>
  <dcterms:modified xsi:type="dcterms:W3CDTF">2020-01-06T13:24:00Z</dcterms:modified>
</cp:coreProperties>
</file>